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C91" w:rsidRPr="002800D9" w:rsidRDefault="003C0C91" w:rsidP="002800D9">
      <w:pPr>
        <w:pStyle w:val="Titre"/>
      </w:pPr>
      <w:r w:rsidRPr="00C77055">
        <w:t xml:space="preserve">Annexe </w:t>
      </w:r>
      <w:r w:rsidR="00235974">
        <w:t>5</w:t>
      </w:r>
      <w:bookmarkStart w:id="0" w:name="_GoBack"/>
      <w:bookmarkEnd w:id="0"/>
      <w:r w:rsidR="001A056A">
        <w:t xml:space="preserve"> </w:t>
      </w:r>
      <w:r w:rsidRPr="00C77055">
        <w:t>- Fiche incident</w:t>
      </w:r>
    </w:p>
    <w:p w:rsidR="003C0C91" w:rsidRPr="002800D9" w:rsidRDefault="003C0C91" w:rsidP="003C0C91">
      <w:pPr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center" w:tblpY="-9"/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6"/>
        <w:gridCol w:w="2811"/>
        <w:gridCol w:w="2606"/>
        <w:gridCol w:w="1930"/>
      </w:tblGrid>
      <w:tr w:rsidR="003C0C91" w:rsidRPr="002800D9" w:rsidTr="00D63B39">
        <w:tc>
          <w:tcPr>
            <w:tcW w:w="2646" w:type="dxa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Nom de l’organisme :</w:t>
            </w:r>
          </w:p>
        </w:tc>
        <w:tc>
          <w:tcPr>
            <w:tcW w:w="2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Nom du titulaire :</w:t>
            </w:r>
          </w:p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C0C91" w:rsidRPr="002800D9" w:rsidRDefault="003C0C91" w:rsidP="003C0C91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01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820"/>
        <w:gridCol w:w="2637"/>
        <w:gridCol w:w="1942"/>
      </w:tblGrid>
      <w:tr w:rsidR="003C0C91" w:rsidRPr="002800D9" w:rsidTr="00D63B39">
        <w:trPr>
          <w:jc w:val="center"/>
        </w:trPr>
        <w:tc>
          <w:tcPr>
            <w:tcW w:w="2726" w:type="dxa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N° de marché :</w:t>
            </w:r>
          </w:p>
        </w:tc>
        <w:tc>
          <w:tcPr>
            <w:tcW w:w="2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Date de l’accord-cadre :</w:t>
            </w:r>
          </w:p>
        </w:tc>
        <w:tc>
          <w:tcPr>
            <w:tcW w:w="1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C0C91" w:rsidRPr="002800D9" w:rsidRDefault="003C0C91" w:rsidP="003C0C91">
      <w:pPr>
        <w:rPr>
          <w:rFonts w:ascii="Arial" w:hAnsi="Arial" w:cs="Arial"/>
          <w:sz w:val="22"/>
          <w:szCs w:val="22"/>
        </w:rPr>
      </w:pPr>
    </w:p>
    <w:tbl>
      <w:tblPr>
        <w:tblW w:w="108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1"/>
        <w:gridCol w:w="274"/>
        <w:gridCol w:w="27"/>
        <w:gridCol w:w="3460"/>
        <w:gridCol w:w="7"/>
        <w:gridCol w:w="507"/>
        <w:gridCol w:w="41"/>
        <w:gridCol w:w="12"/>
        <w:gridCol w:w="603"/>
        <w:gridCol w:w="172"/>
        <w:gridCol w:w="36"/>
        <w:gridCol w:w="19"/>
        <w:gridCol w:w="561"/>
        <w:gridCol w:w="7"/>
        <w:gridCol w:w="4307"/>
        <w:gridCol w:w="400"/>
      </w:tblGrid>
      <w:tr w:rsidR="003C0C91" w:rsidRPr="002800D9" w:rsidTr="00D63B39">
        <w:trPr>
          <w:gridBefore w:val="1"/>
          <w:wBefore w:w="441" w:type="dxa"/>
          <w:cantSplit/>
          <w:jc w:val="center"/>
        </w:trPr>
        <w:tc>
          <w:tcPr>
            <w:tcW w:w="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NATURE DE L’INCIDENT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br/>
              <w:t>(ou des incidents)</w:t>
            </w:r>
          </w:p>
        </w:tc>
        <w:tc>
          <w:tcPr>
            <w:tcW w:w="1965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Cocher la case</w:t>
            </w: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correspondante</w:t>
            </w: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Détail DE l’incident (ou des incidents)</w:t>
            </w:r>
          </w:p>
        </w:tc>
      </w:tr>
      <w:tr w:rsidR="003C0C91" w:rsidRPr="002800D9" w:rsidTr="00D63B39">
        <w:trPr>
          <w:gridBefore w:val="1"/>
          <w:wBefore w:w="441" w:type="dxa"/>
          <w:trHeight w:val="860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>Non-respect du calendrier d’exécution des prestations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703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>Prestations non effectuées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805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>inadéquation du contenu pédagogique par rapport aux objectifs visés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630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AUTRES MOTIFS :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jc w:val="center"/>
        </w:trPr>
        <w:tc>
          <w:tcPr>
            <w:tcW w:w="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C0C0C0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Actions menées par la formation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Cocher la case</w:t>
            </w: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correspondante</w:t>
            </w:r>
          </w:p>
        </w:tc>
        <w:tc>
          <w:tcPr>
            <w:tcW w:w="471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Observations éventuelles</w:t>
            </w:r>
          </w:p>
        </w:tc>
      </w:tr>
      <w:tr w:rsidR="003C0C91" w:rsidRPr="002800D9" w:rsidTr="00D63B39">
        <w:trPr>
          <w:gridBefore w:val="1"/>
          <w:wBefore w:w="441" w:type="dxa"/>
          <w:trHeight w:val="649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>remarque verbale au titulaire</w:t>
            </w: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843"/>
          <w:jc w:val="center"/>
        </w:trPr>
        <w:tc>
          <w:tcPr>
            <w:tcW w:w="37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remarque écrite au titulaire 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br/>
              <w:t>(document à joindre à la fiche d’incident)</w:t>
            </w:r>
          </w:p>
        </w:tc>
        <w:tc>
          <w:tcPr>
            <w:tcW w:w="5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AUTRES</w:t>
            </w:r>
          </w:p>
        </w:tc>
        <w:tc>
          <w:tcPr>
            <w:tcW w:w="5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(applications des dispositions prévues par le CCP</w:t>
            </w: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74"/>
          <w:jc w:val="center"/>
        </w:trPr>
        <w:tc>
          <w:tcPr>
            <w:tcW w:w="37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jc w:val="center"/>
        </w:trPr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C0C0C0" w:fill="C0C0C0"/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94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Traitement du ou des incidents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br/>
              <w:t>par le titulaire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Cocher la case</w:t>
            </w: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correspondante</w:t>
            </w: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Observations éventuelles</w:t>
            </w:r>
          </w:p>
        </w:tc>
      </w:tr>
      <w:tr w:rsidR="003C0C91" w:rsidRPr="002800D9" w:rsidTr="00D63B39">
        <w:trPr>
          <w:gridBefore w:val="1"/>
          <w:wBefore w:w="441" w:type="dxa"/>
          <w:trHeight w:val="164"/>
          <w:jc w:val="center"/>
        </w:trPr>
        <w:tc>
          <w:tcPr>
            <w:tcW w:w="376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>-</w:t>
            </w:r>
            <w:r w:rsidRPr="002800D9">
              <w:rPr>
                <w:rFonts w:ascii="Arial" w:hAnsi="Arial" w:cs="Arial"/>
                <w:sz w:val="22"/>
                <w:szCs w:val="22"/>
              </w:rPr>
              <w:tab/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incident(s) traité(s) rapidement</w:t>
            </w:r>
          </w:p>
        </w:tc>
        <w:tc>
          <w:tcPr>
            <w:tcW w:w="1958" w:type="dxa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254"/>
          <w:jc w:val="center"/>
        </w:trPr>
        <w:tc>
          <w:tcPr>
            <w:tcW w:w="376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et qui ne s’est (ne se sont) pas renouvelé(s)</w:t>
            </w:r>
          </w:p>
        </w:tc>
        <w:tc>
          <w:tcPr>
            <w:tcW w:w="50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544"/>
          <w:jc w:val="center"/>
        </w:trPr>
        <w:tc>
          <w:tcPr>
            <w:tcW w:w="376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mais qui s’est (se sont) renouvelé(s)</w:t>
            </w:r>
          </w:p>
        </w:tc>
        <w:tc>
          <w:tcPr>
            <w:tcW w:w="507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542"/>
          <w:jc w:val="center"/>
        </w:trPr>
        <w:tc>
          <w:tcPr>
            <w:tcW w:w="376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 incident(s) en cours de règlement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rPr>
          <w:gridBefore w:val="1"/>
          <w:wBefore w:w="441" w:type="dxa"/>
          <w:trHeight w:val="564"/>
          <w:jc w:val="center"/>
        </w:trPr>
        <w:tc>
          <w:tcPr>
            <w:tcW w:w="37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- incident(s) non réglé(s) à ce jour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C0C91" w:rsidRPr="002800D9" w:rsidRDefault="003C0C91" w:rsidP="00D63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0C91" w:rsidRPr="002800D9" w:rsidTr="00D63B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400" w:type="dxa"/>
        </w:trPr>
        <w:tc>
          <w:tcPr>
            <w:tcW w:w="5372" w:type="dxa"/>
            <w:gridSpan w:val="9"/>
          </w:tcPr>
          <w:p w:rsidR="003C0C91" w:rsidRPr="002800D9" w:rsidRDefault="003C0C91" w:rsidP="00D63B39">
            <w:pPr>
              <w:ind w:left="142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3C0C91" w:rsidRPr="002800D9" w:rsidRDefault="003C0C91" w:rsidP="00D63B39">
            <w:pPr>
              <w:ind w:left="142"/>
              <w:rPr>
                <w:rFonts w:ascii="Arial" w:hAnsi="Arial" w:cs="Arial"/>
                <w:b/>
                <w:sz w:val="22"/>
                <w:szCs w:val="22"/>
              </w:rPr>
            </w:pPr>
            <w:r w:rsidRPr="002800D9">
              <w:rPr>
                <w:rFonts w:ascii="Arial" w:hAnsi="Arial" w:cs="Arial"/>
                <w:b/>
                <w:sz w:val="22"/>
                <w:szCs w:val="22"/>
                <w:u w:val="single"/>
              </w:rPr>
              <w:t>DESTINATAIRES</w:t>
            </w:r>
            <w:r w:rsidRPr="002800D9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</w:p>
          <w:p w:rsidR="003C0C91" w:rsidRPr="002800D9" w:rsidRDefault="003C0C91" w:rsidP="00D63B3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:rsidR="003C0C91" w:rsidRPr="002800D9" w:rsidRDefault="003C0C91" w:rsidP="00D63B39">
            <w:pPr>
              <w:numPr>
                <w:ilvl w:val="0"/>
                <w:numId w:val="1"/>
              </w:numPr>
              <w:ind w:left="314" w:hanging="142"/>
              <w:rPr>
                <w:rFonts w:ascii="Arial" w:hAnsi="Arial" w:cs="Arial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 xml:space="preserve">PFC-O / Division Achats Publics  </w:t>
            </w:r>
          </w:p>
          <w:p w:rsidR="003C0C91" w:rsidRPr="002800D9" w:rsidRDefault="003C0C91" w:rsidP="00D63B39">
            <w:pPr>
              <w:ind w:left="314"/>
              <w:rPr>
                <w:rFonts w:ascii="Arial" w:hAnsi="Arial" w:cs="Arial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>Section relations clients</w:t>
            </w:r>
          </w:p>
          <w:p w:rsidR="003C0C91" w:rsidRPr="002800D9" w:rsidRDefault="003C0C91" w:rsidP="00D63B39">
            <w:pPr>
              <w:spacing w:after="60"/>
              <w:ind w:left="314"/>
              <w:rPr>
                <w:rFonts w:ascii="Arial" w:hAnsi="Arial" w:cs="Arial"/>
                <w:b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 xml:space="preserve">Quartier Foch - B.P. n° 22 -  35998 </w:t>
            </w:r>
            <w:r w:rsidRPr="002800D9">
              <w:rPr>
                <w:rFonts w:ascii="Arial" w:hAnsi="Arial" w:cs="Arial"/>
                <w:b/>
                <w:sz w:val="22"/>
                <w:szCs w:val="22"/>
              </w:rPr>
              <w:t>RENNES Cedex 9</w:t>
            </w:r>
          </w:p>
          <w:p w:rsidR="003C0C91" w:rsidRPr="002800D9" w:rsidRDefault="003C0C91" w:rsidP="00D63B39">
            <w:pPr>
              <w:tabs>
                <w:tab w:val="left" w:pos="1418"/>
              </w:tabs>
              <w:spacing w:after="60"/>
              <w:ind w:left="314"/>
              <w:rPr>
                <w:rFonts w:ascii="Arial" w:hAnsi="Arial" w:cs="Arial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>Téléphone : 02.23.44.53.99/ P.N.I.A : 821.351.53.99</w:t>
            </w:r>
          </w:p>
          <w:p w:rsidR="003C0C91" w:rsidRPr="002800D9" w:rsidRDefault="003C0C91" w:rsidP="00D63B39">
            <w:pPr>
              <w:spacing w:after="60"/>
              <w:ind w:left="314"/>
              <w:rPr>
                <w:rStyle w:val="Lienhypertexte"/>
                <w:rFonts w:ascii="Arial" w:hAnsi="Arial" w:cs="Arial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lastRenderedPageBreak/>
              <w:t>Mail :</w:t>
            </w:r>
            <w:r w:rsidR="003E67C0" w:rsidRPr="002800D9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5" w:history="1">
              <w:r w:rsidR="003E67C0" w:rsidRPr="002800D9">
                <w:rPr>
                  <w:rStyle w:val="Lienhypertexte"/>
                  <w:rFonts w:ascii="Arial" w:hAnsi="Arial" w:cs="Arial"/>
                  <w:sz w:val="22"/>
                  <w:szCs w:val="22"/>
                </w:rPr>
                <w:t>pfc-ouest-dap-bma-cem.charge-soutien.fct@intradef.gouv.fr</w:t>
              </w:r>
            </w:hyperlink>
          </w:p>
          <w:p w:rsidR="003C0C91" w:rsidRPr="002800D9" w:rsidRDefault="003C0C91" w:rsidP="00D63B39">
            <w:pPr>
              <w:spacing w:after="60"/>
              <w:ind w:left="314"/>
              <w:rPr>
                <w:rStyle w:val="Lienhypertexte"/>
                <w:rFonts w:ascii="Arial" w:hAnsi="Arial" w:cs="Arial"/>
                <w:sz w:val="22"/>
                <w:szCs w:val="22"/>
              </w:rPr>
            </w:pPr>
          </w:p>
          <w:p w:rsidR="003C0C91" w:rsidRPr="002800D9" w:rsidRDefault="003C0C91" w:rsidP="00D63B39">
            <w:pPr>
              <w:spacing w:after="60"/>
              <w:ind w:left="314"/>
              <w:rPr>
                <w:rStyle w:val="Lienhypertexte"/>
                <w:rFonts w:ascii="Arial" w:hAnsi="Arial" w:cs="Arial"/>
                <w:sz w:val="22"/>
                <w:szCs w:val="22"/>
              </w:rPr>
            </w:pPr>
          </w:p>
          <w:p w:rsidR="003C0C91" w:rsidRPr="002800D9" w:rsidRDefault="003C0C91" w:rsidP="003C0C91">
            <w:pPr>
              <w:pStyle w:val="Paragraphedeliste"/>
              <w:numPr>
                <w:ilvl w:val="0"/>
                <w:numId w:val="2"/>
              </w:numPr>
              <w:spacing w:after="60"/>
              <w:ind w:left="353" w:hanging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sz w:val="22"/>
                <w:szCs w:val="22"/>
              </w:rPr>
              <w:t>Monsieur le Directeur de la société</w:t>
            </w:r>
          </w:p>
        </w:tc>
        <w:tc>
          <w:tcPr>
            <w:tcW w:w="5102" w:type="dxa"/>
            <w:gridSpan w:val="6"/>
          </w:tcPr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                             le</w:t>
            </w: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Signature du représentant de la personne publique</w:t>
            </w:r>
          </w:p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D63B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                             le</w:t>
            </w:r>
          </w:p>
          <w:p w:rsidR="003C0C91" w:rsidRPr="002800D9" w:rsidRDefault="003C0C91" w:rsidP="00D63B3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0C91" w:rsidRPr="002800D9" w:rsidRDefault="003C0C91" w:rsidP="003C0C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00D9">
              <w:rPr>
                <w:rFonts w:ascii="Arial" w:hAnsi="Arial" w:cs="Arial"/>
                <w:color w:val="000000"/>
                <w:sz w:val="22"/>
                <w:szCs w:val="22"/>
              </w:rPr>
              <w:t>Signature du représentant du titulaire</w:t>
            </w:r>
          </w:p>
        </w:tc>
      </w:tr>
    </w:tbl>
    <w:p w:rsidR="006F283F" w:rsidRDefault="006F283F" w:rsidP="002800D9"/>
    <w:sectPr w:rsidR="006F283F" w:rsidSect="003C0C91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ongti SC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2901"/>
    <w:multiLevelType w:val="hybridMultilevel"/>
    <w:tmpl w:val="F474B7D0"/>
    <w:lvl w:ilvl="0" w:tplc="F7565820">
      <w:start w:val="101"/>
      <w:numFmt w:val="bullet"/>
      <w:lvlText w:val="-"/>
      <w:lvlJc w:val="left"/>
      <w:pPr>
        <w:ind w:left="1034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" w15:restartNumberingAfterBreak="0">
    <w:nsid w:val="11C56FB6"/>
    <w:multiLevelType w:val="hybridMultilevel"/>
    <w:tmpl w:val="B5040874"/>
    <w:lvl w:ilvl="0" w:tplc="39D879A0">
      <w:start w:val="4"/>
      <w:numFmt w:val="bullet"/>
      <w:lvlText w:val="-"/>
      <w:lvlJc w:val="left"/>
      <w:pPr>
        <w:ind w:left="89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91"/>
    <w:rsid w:val="001A056A"/>
    <w:rsid w:val="001D28BF"/>
    <w:rsid w:val="00235974"/>
    <w:rsid w:val="002800D9"/>
    <w:rsid w:val="002F4E9A"/>
    <w:rsid w:val="003C0C91"/>
    <w:rsid w:val="003E67C0"/>
    <w:rsid w:val="00585043"/>
    <w:rsid w:val="006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C2A6"/>
  <w15:chartTrackingRefBased/>
  <w15:docId w15:val="{0102D79C-D97A-438A-B136-E07757EF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C91"/>
    <w:rPr>
      <w:rFonts w:ascii="Univers (WN)" w:eastAsia="Times New Roman" w:hAnsi="Univers (WN)" w:cs="Times New Roman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50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3">
    <w:name w:val="heading 3"/>
    <w:basedOn w:val="Titre1"/>
    <w:next w:val="Normal"/>
    <w:link w:val="Titre3Car"/>
    <w:autoRedefine/>
    <w:uiPriority w:val="9"/>
    <w:unhideWhenUsed/>
    <w:qFormat/>
    <w:rsid w:val="00585043"/>
    <w:pPr>
      <w:keepNext w:val="0"/>
      <w:tabs>
        <w:tab w:val="left" w:pos="1134"/>
      </w:tabs>
      <w:spacing w:before="120" w:after="120"/>
      <w:ind w:left="1134" w:right="567" w:hanging="1134"/>
      <w:jc w:val="both"/>
      <w:outlineLvl w:val="2"/>
    </w:pPr>
    <w:rPr>
      <w:rFonts w:ascii="Arial" w:eastAsia="Times New Roman" w:hAnsi="Arial" w:cs="Arial"/>
      <w:color w:val="000000"/>
      <w:kern w:val="0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5043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Emetteur">
    <w:name w:val="*ZEmetteur"/>
    <w:basedOn w:val="Normal"/>
    <w:qFormat/>
    <w:rsid w:val="00585043"/>
    <w:pPr>
      <w:jc w:val="right"/>
    </w:pPr>
    <w:rPr>
      <w:rFonts w:ascii="Marianne" w:hAnsi="Marianne"/>
      <w:b/>
      <w:noProof/>
      <w:sz w:val="24"/>
      <w:szCs w:val="24"/>
    </w:rPr>
  </w:style>
  <w:style w:type="paragraph" w:customStyle="1" w:styleId="NormalMARCHE">
    <w:name w:val="Normal_MARCHE"/>
    <w:basedOn w:val="Corpsdetexte"/>
    <w:qFormat/>
    <w:rsid w:val="00585043"/>
    <w:pPr>
      <w:spacing w:before="113" w:after="113" w:line="276" w:lineRule="auto"/>
      <w:jc w:val="both"/>
    </w:pPr>
    <w:rPr>
      <w:rFonts w:ascii="Times New Roman" w:eastAsia="Songti SC" w:hAnsi="Times New Roman" w:cs="Arial Unicode MS"/>
      <w:color w:val="000000"/>
      <w:kern w:val="2"/>
      <w:sz w:val="22"/>
      <w:szCs w:val="22"/>
      <w:lang w:eastAsia="zh-C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8504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85043"/>
  </w:style>
  <w:style w:type="paragraph" w:customStyle="1" w:styleId="paragraphe">
    <w:name w:val="paragraphe"/>
    <w:basedOn w:val="Normal"/>
    <w:link w:val="paragrapheCar"/>
    <w:autoRedefine/>
    <w:qFormat/>
    <w:rsid w:val="00585043"/>
    <w:pPr>
      <w:widowControl w:val="0"/>
      <w:tabs>
        <w:tab w:val="left" w:pos="0"/>
      </w:tabs>
      <w:spacing w:before="60" w:after="60"/>
      <w:jc w:val="both"/>
      <w:outlineLvl w:val="0"/>
    </w:pPr>
    <w:rPr>
      <w:rFonts w:ascii="Arial" w:hAnsi="Arial"/>
      <w:bCs/>
      <w:iCs/>
      <w:szCs w:val="22"/>
    </w:rPr>
  </w:style>
  <w:style w:type="character" w:customStyle="1" w:styleId="paragrapheCar">
    <w:name w:val="paragraphe Car"/>
    <w:link w:val="paragraphe"/>
    <w:rsid w:val="00585043"/>
    <w:rPr>
      <w:rFonts w:ascii="Arial" w:eastAsia="Times New Roman" w:hAnsi="Arial"/>
      <w:bCs/>
      <w:iCs/>
      <w:szCs w:val="22"/>
    </w:rPr>
  </w:style>
  <w:style w:type="character" w:customStyle="1" w:styleId="Titre1Car">
    <w:name w:val="Titre 1 Car"/>
    <w:basedOn w:val="Policepardfaut"/>
    <w:link w:val="Titre1"/>
    <w:uiPriority w:val="9"/>
    <w:rsid w:val="005850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85043"/>
    <w:rPr>
      <w:rFonts w:ascii="Arial" w:eastAsia="Times New Roman" w:hAnsi="Arial"/>
      <w:b/>
      <w:bCs/>
      <w:color w:val="000000"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58504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585043"/>
  </w:style>
  <w:style w:type="character" w:customStyle="1" w:styleId="CommentaireCar">
    <w:name w:val="Commentaire Car"/>
    <w:basedOn w:val="Policepardfaut"/>
    <w:link w:val="Commentaire"/>
    <w:uiPriority w:val="99"/>
    <w:rsid w:val="00585043"/>
  </w:style>
  <w:style w:type="character" w:styleId="Marquedecommentaire">
    <w:name w:val="annotation reference"/>
    <w:basedOn w:val="Policepardfaut"/>
    <w:uiPriority w:val="99"/>
    <w:unhideWhenUsed/>
    <w:qFormat/>
    <w:rsid w:val="00585043"/>
    <w:rPr>
      <w:sz w:val="16"/>
      <w:szCs w:val="16"/>
    </w:rPr>
  </w:style>
  <w:style w:type="paragraph" w:styleId="Sansinterligne">
    <w:name w:val="No Spacing"/>
    <w:autoRedefine/>
    <w:uiPriority w:val="1"/>
    <w:qFormat/>
    <w:rsid w:val="00585043"/>
    <w:pPr>
      <w:spacing w:before="60" w:after="120"/>
      <w:jc w:val="both"/>
    </w:pPr>
    <w:rPr>
      <w:rFonts w:ascii="Marianne" w:eastAsia="Times New Roman" w:hAnsi="Marianne"/>
      <w:noProof/>
      <w:szCs w:val="22"/>
    </w:rPr>
  </w:style>
  <w:style w:type="paragraph" w:styleId="Paragraphedeliste">
    <w:name w:val="List Paragraph"/>
    <w:basedOn w:val="Normal"/>
    <w:uiPriority w:val="34"/>
    <w:qFormat/>
    <w:rsid w:val="00585043"/>
    <w:pPr>
      <w:ind w:left="708"/>
    </w:pPr>
  </w:style>
  <w:style w:type="character" w:styleId="Lienhypertexte">
    <w:name w:val="Hyperlink"/>
    <w:uiPriority w:val="99"/>
    <w:rsid w:val="003C0C91"/>
    <w:rPr>
      <w:color w:val="0000FF"/>
      <w:u w:val="single"/>
    </w:rPr>
  </w:style>
  <w:style w:type="paragraph" w:styleId="Titre">
    <w:name w:val="Title"/>
    <w:basedOn w:val="Normal"/>
    <w:next w:val="Normal"/>
    <w:link w:val="TitreCar"/>
    <w:autoRedefine/>
    <w:qFormat/>
    <w:rsid w:val="002800D9"/>
    <w:pPr>
      <w:spacing w:before="120" w:after="24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rsid w:val="002800D9"/>
    <w:rPr>
      <w:rFonts w:ascii="Arial" w:eastAsiaTheme="majorEastAsia" w:hAnsi="Arial" w:cstheme="majorBidi"/>
      <w:b/>
      <w:spacing w:val="-10"/>
      <w:kern w:val="28"/>
      <w:sz w:val="32"/>
      <w:szCs w:val="5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c-ouest-dap-bma-cem.charge-soutien.fct@intradef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COURTES Yann SA CL NORMALE DEF</dc:creator>
  <cp:keywords/>
  <dc:description/>
  <cp:lastModifiedBy>MARTINEZ Alizia SA CN MINDEF</cp:lastModifiedBy>
  <cp:revision>4</cp:revision>
  <dcterms:created xsi:type="dcterms:W3CDTF">2025-05-13T12:28:00Z</dcterms:created>
  <dcterms:modified xsi:type="dcterms:W3CDTF">2025-11-12T14:00:00Z</dcterms:modified>
</cp:coreProperties>
</file>